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D2" w:rsidRDefault="00BF4CD2" w:rsidP="00BF4CD2">
      <w:pPr>
        <w:jc w:val="center"/>
        <w:rPr>
          <w:b/>
        </w:rPr>
      </w:pPr>
      <w:r w:rsidRPr="00C01249">
        <w:rPr>
          <w:b/>
        </w:rPr>
        <w:t>СТРУКТУРА, ОБЪЕМ И СОДЕРЖАНИЕ ДИСЦИПЛИНЫ</w:t>
      </w:r>
    </w:p>
    <w:p w:rsidR="00BF4CD2" w:rsidRDefault="00BF4CD2" w:rsidP="00BF4CD2">
      <w:pPr>
        <w:jc w:val="center"/>
        <w:rPr>
          <w:b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4"/>
        <w:gridCol w:w="1002"/>
        <w:gridCol w:w="1802"/>
      </w:tblGrid>
      <w:tr w:rsidR="00BF4CD2" w:rsidRPr="002F6E07" w:rsidTr="00FD5B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Максимальный балл</w:t>
            </w:r>
          </w:p>
        </w:tc>
      </w:tr>
      <w:tr w:rsidR="00BF4CD2" w:rsidRPr="002F6E07" w:rsidTr="00FD5B9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b/>
                <w:lang w:val="kk-KZ"/>
              </w:rPr>
            </w:pPr>
            <w:r w:rsidRPr="002F6E07">
              <w:rPr>
                <w:b/>
                <w:lang w:val="kk-KZ"/>
              </w:rPr>
              <w:t xml:space="preserve">Модуль </w:t>
            </w:r>
            <w:r>
              <w:rPr>
                <w:b/>
              </w:rPr>
              <w:t>1 Методология и методы культурологических исследований</w:t>
            </w:r>
          </w:p>
        </w:tc>
      </w:tr>
      <w:tr w:rsidR="00BF4CD2" w:rsidRPr="002F6E07" w:rsidTr="00FD5B97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1, 2</w:t>
            </w:r>
          </w:p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  <w:rPr>
                <w:lang w:val="kk-KZ"/>
              </w:rPr>
            </w:pPr>
            <w:r w:rsidRPr="002F6E07">
              <w:rPr>
                <w:lang w:val="kk-KZ"/>
              </w:rPr>
              <w:t>Лекция 1, 2.</w:t>
            </w:r>
            <w:r w:rsidRPr="002F6E07">
              <w:t xml:space="preserve"> </w:t>
            </w:r>
            <w:r w:rsidRPr="00252D0E">
              <w:rPr>
                <w:color w:val="000000"/>
              </w:rPr>
              <w:t xml:space="preserve">Понятие научной методологии. Общенаучные методы </w:t>
            </w:r>
            <w:proofErr w:type="spellStart"/>
            <w:r w:rsidRPr="00252D0E">
              <w:rPr>
                <w:color w:val="000000"/>
              </w:rPr>
              <w:t>культуро</w:t>
            </w:r>
            <w:r>
              <w:rPr>
                <w:color w:val="000000"/>
              </w:rPr>
              <w:t>ло</w:t>
            </w:r>
            <w:r w:rsidRPr="00252D0E">
              <w:rPr>
                <w:color w:val="000000"/>
              </w:rPr>
              <w:t>гии</w:t>
            </w:r>
            <w:proofErr w:type="spellEnd"/>
            <w:r w:rsidRPr="00252D0E">
              <w:rPr>
                <w:color w:val="000000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</w:pPr>
            <w: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</w:tr>
      <w:tr w:rsidR="00BF4CD2" w:rsidRPr="002F6E07" w:rsidTr="00FD5B9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  <w:rPr>
                <w:lang w:val="kk-KZ"/>
              </w:rPr>
            </w:pPr>
            <w:r w:rsidRPr="002F6E07">
              <w:rPr>
                <w:lang w:val="kk-KZ"/>
              </w:rPr>
              <w:t>Практическое занятие 1.</w:t>
            </w:r>
            <w:r w:rsidRPr="002F6E07">
              <w:rPr>
                <w:bCs/>
                <w:lang w:val="kk-KZ"/>
              </w:rPr>
              <w:t xml:space="preserve"> </w:t>
            </w:r>
            <w:r w:rsidRPr="00252D0E">
              <w:rPr>
                <w:bCs/>
                <w:color w:val="000000"/>
              </w:rPr>
              <w:t>История становления и теоретические основания качественной методологии.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F4CD2" w:rsidRPr="002F6E07" w:rsidTr="00FD5B9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Default="00BF4CD2" w:rsidP="00FD5B97">
            <w:pPr>
              <w:jc w:val="both"/>
              <w:rPr>
                <w:color w:val="000000"/>
              </w:rPr>
            </w:pPr>
            <w:r w:rsidRPr="002F6E07">
              <w:rPr>
                <w:lang w:val="kk-KZ"/>
              </w:rPr>
              <w:t xml:space="preserve">СРСП 1. </w:t>
            </w:r>
            <w:r w:rsidRPr="00252D0E">
              <w:rPr>
                <w:color w:val="000000"/>
              </w:rPr>
              <w:t xml:space="preserve">Раскрыть содержание и важнейшие черты общих подходов (методов) </w:t>
            </w:r>
            <w:proofErr w:type="spellStart"/>
            <w:r w:rsidRPr="00252D0E">
              <w:rPr>
                <w:color w:val="000000"/>
              </w:rPr>
              <w:t>культурологии</w:t>
            </w:r>
            <w:proofErr w:type="spellEnd"/>
            <w:r w:rsidRPr="00252D0E">
              <w:rPr>
                <w:color w:val="000000"/>
              </w:rPr>
              <w:t>.</w:t>
            </w:r>
          </w:p>
          <w:p w:rsidR="00BF4CD2" w:rsidRPr="002F6E07" w:rsidRDefault="00BF4CD2" w:rsidP="00FD5B97">
            <w:pPr>
              <w:jc w:val="both"/>
              <w:rPr>
                <w:lang w:val="kk-KZ"/>
              </w:rPr>
            </w:pPr>
            <w:r w:rsidRPr="00252D0E">
              <w:rPr>
                <w:color w:val="000000"/>
              </w:rPr>
              <w:t xml:space="preserve">Провести сравнительную характеристику общей и конкретно-научной методологии </w:t>
            </w:r>
            <w:r>
              <w:rPr>
                <w:color w:val="000000"/>
              </w:rPr>
              <w:t>культурологического</w:t>
            </w:r>
            <w:r w:rsidRPr="00252D0E">
              <w:rPr>
                <w:color w:val="000000"/>
              </w:rPr>
              <w:t xml:space="preserve"> исследования.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F4CD2" w:rsidRPr="002F6E07" w:rsidTr="00FD5B97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3, 4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  <w:rPr>
                <w:bCs/>
              </w:rPr>
            </w:pPr>
            <w:r w:rsidRPr="002F6E07">
              <w:rPr>
                <w:lang w:val="kk-KZ"/>
              </w:rPr>
              <w:t xml:space="preserve">Лекция 3, 4. </w:t>
            </w:r>
            <w:r w:rsidRPr="00252D0E">
              <w:rPr>
                <w:color w:val="000000"/>
              </w:rPr>
              <w:t xml:space="preserve">Специфика методологии и методов </w:t>
            </w:r>
            <w:r>
              <w:rPr>
                <w:color w:val="000000"/>
              </w:rPr>
              <w:t>культурологических</w:t>
            </w:r>
            <w:r w:rsidRPr="00252D0E">
              <w:rPr>
                <w:color w:val="000000"/>
              </w:rPr>
              <w:t xml:space="preserve"> исследований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</w:tr>
      <w:tr w:rsidR="00BF4CD2" w:rsidRPr="002F6E07" w:rsidTr="00FD5B97">
        <w:trPr>
          <w:trHeight w:val="2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  <w:rPr>
                <w:bCs/>
              </w:rPr>
            </w:pPr>
            <w:r w:rsidRPr="002F6E07"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 w:rsidRPr="002F6E07">
              <w:rPr>
                <w:lang w:val="kk-KZ"/>
              </w:rPr>
              <w:t>ическое занятие 2.</w:t>
            </w:r>
            <w:r w:rsidRPr="002F6E07">
              <w:rPr>
                <w:bCs/>
                <w:lang w:val="kk-KZ"/>
              </w:rPr>
              <w:t xml:space="preserve"> </w:t>
            </w:r>
            <w:r w:rsidRPr="00252D0E">
              <w:rPr>
                <w:bCs/>
                <w:color w:val="000000"/>
              </w:rPr>
              <w:t xml:space="preserve">Объект и предмет </w:t>
            </w:r>
            <w:proofErr w:type="spellStart"/>
            <w:r w:rsidRPr="00252D0E">
              <w:rPr>
                <w:bCs/>
                <w:color w:val="000000"/>
              </w:rPr>
              <w:t>культур</w:t>
            </w:r>
            <w:r>
              <w:rPr>
                <w:bCs/>
                <w:color w:val="000000"/>
              </w:rPr>
              <w:t>о</w:t>
            </w:r>
            <w:r w:rsidRPr="00252D0E">
              <w:rPr>
                <w:bCs/>
                <w:color w:val="000000"/>
              </w:rPr>
              <w:t>логии</w:t>
            </w:r>
            <w:proofErr w:type="spellEnd"/>
            <w:r w:rsidRPr="00252D0E">
              <w:rPr>
                <w:bCs/>
                <w:color w:val="000000"/>
              </w:rPr>
              <w:t>: проблема выбора методологии исследования.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BF4CD2" w:rsidRPr="002F6E07" w:rsidTr="00FD5B97">
        <w:trPr>
          <w:trHeight w:val="2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 w:rsidRPr="002F6E07">
              <w:rPr>
                <w:lang w:val="kk-KZ"/>
              </w:rPr>
              <w:t xml:space="preserve">СРСП 2. </w:t>
            </w:r>
            <w:r w:rsidRPr="002F6E07">
              <w:rPr>
                <w:color w:val="000000"/>
                <w:shd w:val="clear" w:color="auto" w:fill="FFFFFF"/>
              </w:rPr>
              <w:t xml:space="preserve">Основные направления </w:t>
            </w:r>
            <w:proofErr w:type="spellStart"/>
            <w:r w:rsidRPr="002F6E07">
              <w:rPr>
                <w:color w:val="000000"/>
                <w:shd w:val="clear" w:color="auto" w:fill="FFFFFF"/>
              </w:rPr>
              <w:t>этнометодологии</w:t>
            </w:r>
            <w:proofErr w:type="spellEnd"/>
            <w:r w:rsidRPr="002F6E07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F4CD2" w:rsidRPr="002F6E07" w:rsidTr="00FD5B97">
        <w:trPr>
          <w:trHeight w:val="24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>
              <w:rPr>
                <w:lang w:val="kk-KZ"/>
              </w:rPr>
              <w:t xml:space="preserve">СРС 1. Разработка и защита презентации на тему: «Специфика методологических принципов работы в культуре».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BF4CD2" w:rsidRPr="002F6E07" w:rsidTr="00FD5B97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5,6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</w:pPr>
            <w:r w:rsidRPr="002F6E07">
              <w:rPr>
                <w:bCs/>
              </w:rPr>
              <w:t xml:space="preserve">Лекция 5, 6. </w:t>
            </w:r>
            <w:r w:rsidRPr="00EB269C">
              <w:rPr>
                <w:color w:val="000000"/>
              </w:rPr>
              <w:t>Эволюционный и сравнительно-исторический подходы к изучению культур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</w:tr>
      <w:tr w:rsidR="00BF4CD2" w:rsidRPr="002F6E07" w:rsidTr="00FD5B97">
        <w:trPr>
          <w:trHeight w:val="6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</w:pPr>
            <w:r w:rsidRPr="002F6E07"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 w:rsidRPr="002F6E07">
              <w:rPr>
                <w:lang w:val="kk-KZ"/>
              </w:rPr>
              <w:t>ическое занятие 3.</w:t>
            </w:r>
            <w:r w:rsidRPr="002F6E07">
              <w:rPr>
                <w:bCs/>
                <w:lang w:val="kk-KZ"/>
              </w:rPr>
              <w:t xml:space="preserve"> </w:t>
            </w:r>
            <w:r w:rsidRPr="00EB269C">
              <w:rPr>
                <w:color w:val="000000"/>
              </w:rPr>
              <w:t>Разграничение дисциплин по объекту, предмету, категориям, методам.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F4CD2" w:rsidRPr="002F6E07" w:rsidTr="00FD5B97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 w:rsidRPr="002F6E07">
              <w:t xml:space="preserve">СРСП 3. Дебаты на тему «Возможности ресурсного подхода в </w:t>
            </w:r>
            <w:proofErr w:type="spellStart"/>
            <w:r w:rsidRPr="002F6E07">
              <w:t>стратификационных</w:t>
            </w:r>
            <w:proofErr w:type="spellEnd"/>
            <w:r w:rsidRPr="002F6E07">
              <w:t xml:space="preserve"> исследованиях»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F4CD2" w:rsidRPr="002F6E07" w:rsidTr="00FD5B97">
        <w:trPr>
          <w:trHeight w:val="27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7, 8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 w:rsidRPr="002F6E07">
              <w:rPr>
                <w:lang w:val="kk-KZ"/>
              </w:rPr>
              <w:t xml:space="preserve">Лекция 7, 8. </w:t>
            </w:r>
            <w:r w:rsidRPr="00EB269C">
              <w:rPr>
                <w:color w:val="000000"/>
              </w:rPr>
              <w:t>Функциональный анализ культуры.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 w:rsidRPr="002F6E07"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 w:rsidRPr="002F6E07">
              <w:rPr>
                <w:lang w:val="kk-KZ"/>
              </w:rPr>
              <w:t>ическое занятие 4.</w:t>
            </w:r>
            <w:r w:rsidRPr="002F6E07">
              <w:rPr>
                <w:bCs/>
                <w:lang w:val="kk-KZ"/>
              </w:rPr>
              <w:t xml:space="preserve"> </w:t>
            </w:r>
            <w:r w:rsidRPr="00201681">
              <w:rPr>
                <w:color w:val="000000"/>
              </w:rPr>
              <w:t xml:space="preserve">Современный функционализм и </w:t>
            </w:r>
            <w:proofErr w:type="spellStart"/>
            <w:r w:rsidRPr="00201681">
              <w:rPr>
                <w:color w:val="000000"/>
              </w:rPr>
              <w:t>постфункционализм</w:t>
            </w:r>
            <w:proofErr w:type="spellEnd"/>
            <w:r w:rsidRPr="00201681">
              <w:rPr>
                <w:color w:val="000000"/>
              </w:rPr>
              <w:t xml:space="preserve"> и их методологические возможности.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Default="00BF4CD2" w:rsidP="00FD5B97">
            <w:pPr>
              <w:jc w:val="both"/>
              <w:rPr>
                <w:color w:val="000000"/>
              </w:rPr>
            </w:pPr>
            <w:r w:rsidRPr="002F6E07">
              <w:rPr>
                <w:lang w:val="kk-KZ"/>
              </w:rPr>
              <w:t>СРСП 4.</w:t>
            </w:r>
            <w:r w:rsidRPr="002F6E07">
              <w:t xml:space="preserve"> </w:t>
            </w:r>
            <w:r w:rsidRPr="00252D0E">
              <w:rPr>
                <w:color w:val="000000"/>
              </w:rPr>
              <w:t xml:space="preserve">Покажите на конкретном примере правила построения выборки конкретного </w:t>
            </w:r>
            <w:r>
              <w:rPr>
                <w:color w:val="000000"/>
              </w:rPr>
              <w:t>культурологического</w:t>
            </w:r>
            <w:r w:rsidRPr="00252D0E">
              <w:rPr>
                <w:color w:val="000000"/>
              </w:rPr>
              <w:t xml:space="preserve"> исследования.</w:t>
            </w:r>
          </w:p>
          <w:p w:rsidR="00BF4CD2" w:rsidRPr="002F6E07" w:rsidRDefault="00BF4CD2" w:rsidP="00FD5B97">
            <w:pPr>
              <w:rPr>
                <w:lang w:val="kk-KZ"/>
              </w:rPr>
            </w:pPr>
            <w:r w:rsidRPr="00252D0E">
              <w:rPr>
                <w:color w:val="000000"/>
              </w:rPr>
              <w:t>Дайте сравнительную характеристику конкретных методов полевого исследования.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>
              <w:rPr>
                <w:lang w:val="kk-KZ"/>
              </w:rPr>
              <w:t>СРС 2. Защита рефератов по выбору.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 w:rsidRPr="002F6E07">
              <w:rPr>
                <w:b/>
                <w:lang w:val="kk-KZ"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2F6E07">
              <w:rPr>
                <w:b/>
                <w:lang w:val="kk-KZ"/>
              </w:rPr>
              <w:t>0</w:t>
            </w:r>
          </w:p>
        </w:tc>
      </w:tr>
      <w:tr w:rsidR="00BF4CD2" w:rsidRPr="002F6E07" w:rsidTr="00FD5B97">
        <w:trPr>
          <w:trHeight w:val="2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jc w:val="center"/>
              <w:rPr>
                <w:b/>
                <w:lang w:val="kk-KZ"/>
              </w:rPr>
            </w:pPr>
            <w:r w:rsidRPr="002F6E07">
              <w:rPr>
                <w:b/>
                <w:lang w:val="kk-KZ"/>
              </w:rPr>
              <w:t>Модуль 2</w:t>
            </w:r>
            <w:r>
              <w:rPr>
                <w:b/>
              </w:rPr>
              <w:t xml:space="preserve"> Основная характеристика методов культурологических исследований</w:t>
            </w:r>
          </w:p>
        </w:tc>
      </w:tr>
      <w:tr w:rsidR="00BF4CD2" w:rsidRPr="002F6E07" w:rsidTr="00FD5B97">
        <w:trPr>
          <w:trHeight w:val="27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9, 10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r w:rsidRPr="002F6E07">
              <w:rPr>
                <w:lang w:val="kk-KZ"/>
              </w:rPr>
              <w:t xml:space="preserve">Лекция 9, 10. </w:t>
            </w:r>
            <w:r w:rsidRPr="00252D0E">
              <w:rPr>
                <w:color w:val="000000"/>
              </w:rPr>
              <w:t xml:space="preserve">Структурный анализ в </w:t>
            </w:r>
            <w:proofErr w:type="spellStart"/>
            <w:r w:rsidRPr="00252D0E">
              <w:rPr>
                <w:color w:val="000000"/>
              </w:rPr>
              <w:t>культурологии</w:t>
            </w:r>
            <w:proofErr w:type="spellEnd"/>
            <w:r w:rsidRPr="00252D0E">
              <w:rPr>
                <w:color w:val="000000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r w:rsidRPr="002F6E07"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 w:rsidRPr="002F6E07">
              <w:rPr>
                <w:lang w:val="kk-KZ"/>
              </w:rPr>
              <w:t>ическое занятие 5.</w:t>
            </w:r>
            <w:r w:rsidRPr="002F6E07">
              <w:t xml:space="preserve"> </w:t>
            </w:r>
            <w:r w:rsidRPr="00252D0E">
              <w:rPr>
                <w:color w:val="000000"/>
              </w:rPr>
              <w:t>Методы и процедуры структурного анализа.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79150F" w:rsidRDefault="00BF4CD2" w:rsidP="00FD5B97">
            <w:pPr>
              <w:shd w:val="clear" w:color="auto" w:fill="FFFFFF"/>
              <w:jc w:val="both"/>
              <w:rPr>
                <w:color w:val="000000"/>
              </w:rPr>
            </w:pPr>
            <w:r w:rsidRPr="002F6E07">
              <w:rPr>
                <w:lang w:val="kk-KZ"/>
              </w:rPr>
              <w:t xml:space="preserve">СРСП 5. </w:t>
            </w:r>
            <w:r w:rsidRPr="00252D0E">
              <w:rPr>
                <w:color w:val="000000"/>
              </w:rPr>
              <w:t xml:space="preserve">Приведите доказательства </w:t>
            </w:r>
            <w:proofErr w:type="spellStart"/>
            <w:r w:rsidRPr="00252D0E">
              <w:rPr>
                <w:color w:val="000000"/>
              </w:rPr>
              <w:t>однолинейности</w:t>
            </w:r>
            <w:proofErr w:type="spellEnd"/>
            <w:r w:rsidRPr="00252D0E">
              <w:rPr>
                <w:color w:val="000000"/>
              </w:rPr>
              <w:t xml:space="preserve"> или </w:t>
            </w:r>
            <w:proofErr w:type="spellStart"/>
            <w:r w:rsidRPr="00252D0E">
              <w:rPr>
                <w:color w:val="000000"/>
              </w:rPr>
              <w:t>многолинейности</w:t>
            </w:r>
            <w:proofErr w:type="spellEnd"/>
            <w:r w:rsidRPr="00252D0E">
              <w:rPr>
                <w:color w:val="000000"/>
              </w:rPr>
              <w:t xml:space="preserve"> культурной эволюции человечества. Обоснуйте свою позицию.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>
              <w:rPr>
                <w:lang w:val="kk-KZ"/>
              </w:rPr>
              <w:t xml:space="preserve">СРС 3. </w:t>
            </w:r>
            <w:r w:rsidRPr="00252D0E">
              <w:rPr>
                <w:color w:val="000000"/>
              </w:rPr>
              <w:t>Провести сравнительную характеристику общей и конкретно-научной методологии социально-антропологического исследования.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BF4CD2" w:rsidRPr="002F6E07" w:rsidTr="00FD5B97">
        <w:trPr>
          <w:trHeight w:val="27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lastRenderedPageBreak/>
              <w:t>11, 12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r w:rsidRPr="002F6E07">
              <w:rPr>
                <w:lang w:val="kk-KZ"/>
              </w:rPr>
              <w:t xml:space="preserve">Лекция 11, 12. </w:t>
            </w:r>
            <w:r w:rsidRPr="00252D0E">
              <w:rPr>
                <w:color w:val="000000"/>
              </w:rPr>
              <w:t xml:space="preserve">Символический и </w:t>
            </w:r>
            <w:proofErr w:type="spellStart"/>
            <w:r w:rsidRPr="00252D0E">
              <w:rPr>
                <w:color w:val="000000"/>
              </w:rPr>
              <w:t>интерпретативный</w:t>
            </w:r>
            <w:proofErr w:type="spellEnd"/>
            <w:r w:rsidRPr="00252D0E">
              <w:rPr>
                <w:color w:val="000000"/>
              </w:rPr>
              <w:t xml:space="preserve"> подход к изучению культур.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r w:rsidRPr="002F6E07"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 w:rsidRPr="002F6E07">
              <w:rPr>
                <w:lang w:val="kk-KZ"/>
              </w:rPr>
              <w:t>ическое занятие 6.</w:t>
            </w:r>
            <w:r w:rsidRPr="002F6E07">
              <w:t xml:space="preserve"> </w:t>
            </w:r>
            <w:proofErr w:type="spellStart"/>
            <w:r w:rsidRPr="00252D0E">
              <w:rPr>
                <w:color w:val="000000"/>
              </w:rPr>
              <w:t>Интерпретативный</w:t>
            </w:r>
            <w:proofErr w:type="spellEnd"/>
            <w:r w:rsidRPr="00252D0E">
              <w:rPr>
                <w:color w:val="000000"/>
              </w:rPr>
              <w:t xml:space="preserve"> подход как результат синтеза антропологических традиций и идей герменевтики и философии языка.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r w:rsidRPr="002F6E07">
              <w:rPr>
                <w:lang w:val="kk-KZ"/>
              </w:rPr>
              <w:t>СРСП 6.</w:t>
            </w:r>
            <w:r w:rsidRPr="002F6E07">
              <w:t xml:space="preserve"> Эссе на тему «Теоретические предпосылки прагматического поворота в социальных науках»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BF4CD2" w:rsidRPr="002F6E07" w:rsidTr="00FD5B97">
        <w:trPr>
          <w:trHeight w:val="273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13, 14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 w:rsidRPr="002F6E07">
              <w:rPr>
                <w:lang w:val="kk-KZ"/>
              </w:rPr>
              <w:t>Лекция 13, 14.</w:t>
            </w:r>
            <w:r w:rsidRPr="002F6E07">
              <w:t xml:space="preserve"> </w:t>
            </w:r>
            <w:r w:rsidRPr="00252D0E">
              <w:rPr>
                <w:color w:val="000000"/>
              </w:rPr>
              <w:t>Организация и методы программирования полевого исследования</w:t>
            </w:r>
            <w:r>
              <w:rPr>
                <w:color w:val="000000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lang w:val="kk-KZ"/>
              </w:rPr>
            </w:pPr>
            <w:r w:rsidRPr="002F6E07">
              <w:rPr>
                <w:lang w:val="kk-KZ"/>
              </w:rPr>
              <w:t>Практическое занятие 7.</w:t>
            </w:r>
            <w:r w:rsidRPr="002F6E07">
              <w:t xml:space="preserve"> </w:t>
            </w:r>
            <w:r w:rsidRPr="00252D0E">
              <w:rPr>
                <w:color w:val="000000"/>
              </w:rPr>
              <w:t>Принципы и правила организации научного исследования. Виды полевых исследований в антропологии.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4+5</w:t>
            </w: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  <w:rPr>
                <w:lang w:val="kk-KZ"/>
              </w:rPr>
            </w:pPr>
            <w:r w:rsidRPr="002F6E07">
              <w:rPr>
                <w:lang w:val="kk-KZ"/>
              </w:rPr>
              <w:t xml:space="preserve">СРСП 7. </w:t>
            </w:r>
            <w:r w:rsidRPr="002F6E07">
              <w:t xml:space="preserve">Проблемный коллоквиум «Трансформации теоретической </w:t>
            </w:r>
            <w:proofErr w:type="spellStart"/>
            <w:r w:rsidRPr="002F6E07">
              <w:t>культурологии</w:t>
            </w:r>
            <w:proofErr w:type="spellEnd"/>
            <w:r w:rsidRPr="002F6E07">
              <w:t xml:space="preserve"> во второй половине 20 – начале 21 века»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</w:p>
        </w:tc>
      </w:tr>
      <w:tr w:rsidR="00BF4CD2" w:rsidRPr="002F6E07" w:rsidTr="00FD5B97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СРС 4. Подготовка и проведение конференции по плану диссертационного исследования.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BF4CD2" w:rsidRPr="002F6E07" w:rsidTr="00FD5B97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 w:rsidRPr="002F6E07">
              <w:rPr>
                <w:lang w:val="kk-KZ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  <w:rPr>
                <w:lang w:val="kk-KZ"/>
              </w:rPr>
            </w:pPr>
            <w:r w:rsidRPr="002F6E07">
              <w:rPr>
                <w:lang w:val="kk-KZ"/>
              </w:rPr>
              <w:t>Лекция 15.</w:t>
            </w:r>
            <w:r w:rsidRPr="002F6E07">
              <w:t xml:space="preserve"> </w:t>
            </w:r>
            <w:r w:rsidRPr="00252D0E">
              <w:rPr>
                <w:color w:val="000000"/>
              </w:rPr>
              <w:t>Основные методы сбора информации.</w:t>
            </w:r>
            <w:r>
              <w:rPr>
                <w:color w:val="000000"/>
              </w:rPr>
              <w:t xml:space="preserve"> </w:t>
            </w:r>
            <w:r w:rsidRPr="00252D0E">
              <w:rPr>
                <w:color w:val="000000"/>
              </w:rPr>
              <w:t>Методы анализа и интерпретации данных</w:t>
            </w:r>
            <w:r>
              <w:rPr>
                <w:color w:val="000000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caps/>
                <w:lang w:val="kk-KZ"/>
              </w:rPr>
            </w:pPr>
          </w:p>
        </w:tc>
      </w:tr>
      <w:tr w:rsidR="00BF4CD2" w:rsidRPr="002F6E07" w:rsidTr="00FD5B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both"/>
              <w:rPr>
                <w:lang w:val="kk-KZ"/>
              </w:rPr>
            </w:pPr>
            <w:r w:rsidRPr="002F6E07">
              <w:rPr>
                <w:lang w:val="kk-KZ"/>
              </w:rPr>
              <w:t>Прак</w:t>
            </w:r>
            <w:r>
              <w:rPr>
                <w:lang w:val="kk-KZ"/>
              </w:rPr>
              <w:t>т</w:t>
            </w:r>
            <w:r w:rsidRPr="002F6E07">
              <w:rPr>
                <w:lang w:val="kk-KZ"/>
              </w:rPr>
              <w:t>ическое занятие 8.</w:t>
            </w:r>
            <w:r w:rsidRPr="002F6E07">
              <w:t xml:space="preserve"> </w:t>
            </w:r>
            <w:r w:rsidRPr="00252D0E">
              <w:rPr>
                <w:color w:val="000000"/>
              </w:rPr>
              <w:t>Общая характеристика методов сбора первичной информации.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F4CD2" w:rsidRPr="002F6E07" w:rsidTr="00FD5B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tabs>
                <w:tab w:val="left" w:pos="142"/>
              </w:tabs>
              <w:ind w:left="142" w:hanging="142"/>
              <w:jc w:val="both"/>
            </w:pPr>
            <w:r w:rsidRPr="002F6E07">
              <w:rPr>
                <w:lang w:val="kk-KZ"/>
              </w:rPr>
              <w:t xml:space="preserve">СРСП 8. </w:t>
            </w:r>
            <w:r w:rsidRPr="002F6E07">
              <w:t xml:space="preserve">Возможности использования теории </w:t>
            </w:r>
            <w:proofErr w:type="spellStart"/>
            <w:r w:rsidRPr="002F6E07">
              <w:t>структурации</w:t>
            </w:r>
            <w:proofErr w:type="spellEnd"/>
            <w:r w:rsidRPr="002F6E07">
              <w:t xml:space="preserve"> в прикладной исследовательской деятельности.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BF4CD2" w:rsidRPr="002F6E07" w:rsidTr="00FD5B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tabs>
                <w:tab w:val="left" w:pos="142"/>
              </w:tabs>
              <w:ind w:left="142" w:hanging="142"/>
              <w:jc w:val="both"/>
              <w:rPr>
                <w:lang w:val="kk-KZ"/>
              </w:rPr>
            </w:pPr>
            <w:r>
              <w:rPr>
                <w:lang w:val="kk-KZ"/>
              </w:rPr>
              <w:t>СРС 5. Проведение эмпирического исследования с использованием Интернет-ресурсов.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Default="00BF4CD2" w:rsidP="00FD5B9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17</w:t>
            </w:r>
          </w:p>
        </w:tc>
      </w:tr>
      <w:tr w:rsidR="00BF4CD2" w:rsidRPr="002F6E07" w:rsidTr="00FD5B97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CD2" w:rsidRPr="002F6E07" w:rsidRDefault="00BF4CD2" w:rsidP="00FD5B97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b/>
                <w:lang w:val="kk-KZ"/>
              </w:rPr>
            </w:pPr>
            <w:r w:rsidRPr="002F6E07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2F6E07">
              <w:rPr>
                <w:b/>
                <w:caps/>
                <w:lang w:val="kk-KZ"/>
              </w:rPr>
              <w:t>0</w:t>
            </w:r>
          </w:p>
        </w:tc>
      </w:tr>
      <w:tr w:rsidR="00BF4CD2" w:rsidRPr="002F6E07" w:rsidTr="00FD5B97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rPr>
                <w:b/>
                <w:lang w:val="kk-KZ"/>
              </w:rPr>
            </w:pPr>
            <w:r w:rsidRPr="002F6E07"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D2" w:rsidRPr="002F6E07" w:rsidRDefault="00BF4CD2" w:rsidP="00FD5B97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200</w:t>
            </w:r>
          </w:p>
        </w:tc>
      </w:tr>
    </w:tbl>
    <w:p w:rsidR="00BF4CD2" w:rsidRDefault="00BF4CD2" w:rsidP="00BF4CD2">
      <w:pPr>
        <w:jc w:val="center"/>
        <w:rPr>
          <w:b/>
        </w:rPr>
      </w:pPr>
    </w:p>
    <w:p w:rsidR="00620D26" w:rsidRDefault="00620D26"/>
    <w:sectPr w:rsidR="00620D26" w:rsidSect="0062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CD2"/>
    <w:rsid w:val="001D11F4"/>
    <w:rsid w:val="002F38FC"/>
    <w:rsid w:val="005B3CEE"/>
    <w:rsid w:val="00620D26"/>
    <w:rsid w:val="006823AB"/>
    <w:rsid w:val="009A30C9"/>
    <w:rsid w:val="00B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Company>Microsoft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2015-01-03T22:43:00Z</dcterms:created>
  <dcterms:modified xsi:type="dcterms:W3CDTF">2015-01-03T22:43:00Z</dcterms:modified>
</cp:coreProperties>
</file>